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2020年新版                               编号</w:t>
      </w:r>
      <w:r>
        <w:rPr>
          <w:rFonts w:ascii="仿宋_GB2312" w:eastAsia="仿宋_GB2312"/>
          <w:sz w:val="32"/>
          <w:u w:val="single"/>
        </w:rPr>
        <w:t xml:space="preserve">           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 xml:space="preserve">南昌大学全职引进高层次人才 </w:t>
      </w: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推</w:t>
      </w:r>
      <w:r>
        <w:rPr>
          <w:rFonts w:ascii="黑体" w:eastAsia="黑体"/>
          <w:sz w:val="48"/>
          <w:szCs w:val="48"/>
        </w:rPr>
        <w:t xml:space="preserve"> </w:t>
      </w:r>
      <w:r>
        <w:rPr>
          <w:rFonts w:hint="eastAsia" w:ascii="黑体" w:eastAsia="黑体"/>
          <w:sz w:val="48"/>
          <w:szCs w:val="48"/>
        </w:rPr>
        <w:t>荐</w:t>
      </w:r>
      <w:r>
        <w:rPr>
          <w:rFonts w:ascii="黑体" w:eastAsia="黑体"/>
          <w:sz w:val="48"/>
          <w:szCs w:val="48"/>
        </w:rPr>
        <w:t xml:space="preserve"> </w:t>
      </w:r>
      <w:r>
        <w:rPr>
          <w:rFonts w:hint="eastAsia" w:ascii="黑体" w:eastAsia="黑体"/>
          <w:sz w:val="48"/>
          <w:szCs w:val="48"/>
        </w:rPr>
        <w:t>表</w:t>
      </w: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tabs>
          <w:tab w:val="left" w:pos="6660"/>
        </w:tabs>
        <w:ind w:left="1050" w:leftChars="500" w:right="18" w:firstLine="960" w:firstLineChars="3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推荐单位名称：</w:t>
      </w:r>
      <w:r>
        <w:rPr>
          <w:rFonts w:ascii="楷体_GB2312" w:eastAsia="楷体_GB2312"/>
          <w:sz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/>
          <w:sz w:val="32"/>
          <w:u w:val="single"/>
        </w:rPr>
        <w:t xml:space="preserve">        </w:t>
      </w:r>
    </w:p>
    <w:p>
      <w:pPr>
        <w:tabs>
          <w:tab w:val="left" w:pos="6660"/>
        </w:tabs>
        <w:ind w:left="1050" w:leftChars="500"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</w:t>
      </w:r>
      <w:r>
        <w:rPr>
          <w:rFonts w:hint="eastAsia" w:ascii="楷体_GB2312" w:eastAsia="楷体_GB2312"/>
          <w:sz w:val="32"/>
        </w:rPr>
        <w:t>所在学科名称：</w:t>
      </w:r>
      <w:r>
        <w:rPr>
          <w:rFonts w:ascii="楷体_GB2312" w:eastAsia="楷体_GB2312"/>
          <w:sz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/>
          <w:sz w:val="32"/>
          <w:u w:val="single"/>
        </w:rPr>
        <w:t xml:space="preserve">          </w:t>
      </w:r>
    </w:p>
    <w:p>
      <w:pPr>
        <w:tabs>
          <w:tab w:val="left" w:pos="6660"/>
        </w:tabs>
        <w:ind w:left="1050" w:leftChars="500" w:right="18"/>
        <w:rPr>
          <w:rFonts w:hint="eastAsia"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hint="eastAsia" w:ascii="楷体_GB2312" w:eastAsia="楷体_GB2312"/>
          <w:sz w:val="32"/>
        </w:rPr>
        <w:t>申请人姓名：</w:t>
      </w:r>
      <w:r>
        <w:rPr>
          <w:rFonts w:ascii="楷体_GB2312" w:eastAsia="楷体_GB2312"/>
          <w:sz w:val="32"/>
          <w:u w:val="single"/>
        </w:rPr>
        <w:t xml:space="preserve">       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/>
          <w:sz w:val="32"/>
          <w:u w:val="single"/>
        </w:rPr>
        <w:t xml:space="preserve">           </w:t>
      </w:r>
    </w:p>
    <w:p>
      <w:pPr>
        <w:tabs>
          <w:tab w:val="left" w:pos="6660"/>
        </w:tabs>
        <w:ind w:left="1438" w:leftChars="685"/>
        <w:rPr>
          <w:rFonts w:hint="eastAsia" w:ascii="楷体_GB2312" w:eastAsia="楷体_GB2312"/>
          <w:spacing w:val="-2"/>
          <w:sz w:val="32"/>
          <w:szCs w:val="32"/>
        </w:rPr>
      </w:pPr>
      <w:r>
        <w:rPr>
          <w:rFonts w:hint="eastAsia" w:ascii="楷体_GB2312" w:eastAsia="楷体_GB2312"/>
          <w:spacing w:val="-2"/>
          <w:sz w:val="32"/>
          <w:szCs w:val="32"/>
        </w:rPr>
        <w:t>申请人现工作单位：</w:t>
      </w:r>
      <w:r>
        <w:rPr>
          <w:rFonts w:ascii="楷体_GB2312" w:eastAsia="楷体_GB2312"/>
          <w:spacing w:val="-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spacing w:val="-2"/>
          <w:sz w:val="32"/>
          <w:szCs w:val="32"/>
          <w:u w:val="single"/>
        </w:rPr>
        <w:t xml:space="preserve">  </w:t>
      </w:r>
      <w:r>
        <w:rPr>
          <w:rFonts w:ascii="楷体_GB2312" w:eastAsia="楷体_GB2312"/>
          <w:spacing w:val="-2"/>
          <w:sz w:val="32"/>
          <w:szCs w:val="32"/>
          <w:u w:val="single"/>
        </w:rPr>
        <w:t xml:space="preserve">           </w:t>
      </w:r>
    </w:p>
    <w:p>
      <w:pPr>
        <w:tabs>
          <w:tab w:val="left" w:pos="6660"/>
        </w:tabs>
        <w:ind w:firstLine="1422" w:firstLineChars="450"/>
        <w:rPr>
          <w:rFonts w:hint="eastAsia" w:ascii="楷体_GB2312" w:eastAsia="楷体_GB2312"/>
          <w:spacing w:val="-2"/>
          <w:sz w:val="32"/>
          <w:szCs w:val="32"/>
          <w:u w:val="single"/>
        </w:rPr>
      </w:pPr>
      <w:r>
        <w:rPr>
          <w:rFonts w:hint="eastAsia" w:ascii="楷体_GB2312" w:eastAsia="楷体_GB2312"/>
          <w:spacing w:val="-2"/>
          <w:sz w:val="32"/>
          <w:szCs w:val="32"/>
        </w:rPr>
        <w:t>现任专业技术职务：</w:t>
      </w:r>
      <w:r>
        <w:rPr>
          <w:rFonts w:ascii="楷体_GB2312" w:eastAsia="楷体_GB2312"/>
          <w:spacing w:val="-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spacing w:val="-2"/>
          <w:sz w:val="32"/>
          <w:szCs w:val="32"/>
          <w:u w:val="single"/>
        </w:rPr>
        <w:t xml:space="preserve">  </w:t>
      </w:r>
      <w:r>
        <w:rPr>
          <w:rFonts w:ascii="楷体_GB2312" w:eastAsia="楷体_GB2312"/>
          <w:spacing w:val="-2"/>
          <w:sz w:val="32"/>
          <w:szCs w:val="32"/>
          <w:u w:val="single"/>
        </w:rPr>
        <w:t xml:space="preserve">           </w:t>
      </w:r>
    </w:p>
    <w:p>
      <w:pPr>
        <w:tabs>
          <w:tab w:val="left" w:pos="6660"/>
        </w:tabs>
        <w:ind w:left="1050" w:leftChars="500"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ascii="楷体_GB2312" w:eastAsia="楷体_GB2312"/>
          <w:sz w:val="32"/>
        </w:rPr>
        <w:t xml:space="preserve">    </w:t>
      </w:r>
      <w:r>
        <w:rPr>
          <w:rFonts w:hint="eastAsia" w:ascii="楷体_GB2312" w:eastAsia="楷体_GB2312"/>
          <w:sz w:val="32"/>
        </w:rPr>
        <w:t>填表日期：</w:t>
      </w:r>
      <w:r>
        <w:rPr>
          <w:rFonts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年</w:t>
      </w:r>
      <w:r>
        <w:rPr>
          <w:rFonts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u w:val="single"/>
        </w:rPr>
        <w:t>月</w:t>
      </w:r>
      <w:r>
        <w:rPr>
          <w:rFonts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u w:val="single"/>
        </w:rPr>
        <w:t>日</w:t>
      </w: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南昌大学人事处制</w:t>
      </w:r>
    </w:p>
    <w:p>
      <w:pPr>
        <w:jc w:val="center"/>
        <w:rPr>
          <w:rFonts w:hint="eastAsia"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  <w:sectPr>
          <w:pgSz w:w="11906" w:h="16838"/>
          <w:pgMar w:top="1440" w:right="1646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填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写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明</w:t>
      </w:r>
    </w:p>
    <w:p>
      <w:pPr>
        <w:rPr>
          <w:rFonts w:ascii="仿宋_GB2312" w:eastAsia="仿宋_GB2312"/>
          <w:sz w:val="32"/>
        </w:rPr>
      </w:pPr>
    </w:p>
    <w:p>
      <w:pPr>
        <w:spacing w:line="360" w:lineRule="auto"/>
        <w:ind w:left="525" w:hanging="525"/>
        <w:rPr>
          <w:rFonts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一、填写内容必须实事求是。</w:t>
      </w:r>
    </w:p>
    <w:p>
      <w:pPr>
        <w:spacing w:line="360" w:lineRule="auto"/>
        <w:ind w:left="525" w:hanging="525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二、本表中所指“近五年”的起算时间为申报当年1月1日起前推5年，如申报当年为2019年，则起算时间为2014年1月1日。</w:t>
      </w:r>
    </w:p>
    <w:p>
      <w:pPr>
        <w:spacing w:line="360" w:lineRule="auto"/>
        <w:ind w:left="525" w:hanging="525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三、本表第一至第六项由申请人填写，表格可调整，具体拟聘任单位负责审核。</w:t>
      </w:r>
    </w:p>
    <w:p>
      <w:pPr>
        <w:spacing w:line="360" w:lineRule="auto"/>
        <w:ind w:left="560" w:hanging="560" w:hanging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四、本表第七项为活页，由候选人邀请3名以上国内外学术造诣高深的同行专家填写，每位专家填写一份。如推荐意见为外文，需依照格式将其翻译为汉语，并将原件附后。</w:t>
      </w:r>
    </w:p>
    <w:p>
      <w:pPr>
        <w:spacing w:line="360" w:lineRule="auto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五、本表内有关栏目填写不下的，可另附页。</w:t>
      </w:r>
    </w:p>
    <w:p>
      <w:pPr>
        <w:spacing w:line="360" w:lineRule="auto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六、申请人应提供反映本人思想政治和师德师风情况的说明材料。</w:t>
      </w:r>
    </w:p>
    <w:p>
      <w:pPr>
        <w:spacing w:line="360" w:lineRule="auto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七、引进方式分全职教授和特聘讲座教授</w:t>
      </w:r>
    </w:p>
    <w:p>
      <w:pPr>
        <w:spacing w:line="360" w:lineRule="auto"/>
        <w:ind w:left="525" w:hanging="525"/>
        <w:rPr>
          <w:rFonts w:hint="eastAsia" w:ascii="仿宋_GB2312" w:eastAsia="仿宋_GB2312"/>
          <w:kern w:val="0"/>
          <w:sz w:val="28"/>
        </w:rPr>
      </w:pPr>
      <w:r>
        <w:rPr>
          <w:rFonts w:ascii="仿宋_GB2312" w:eastAsia="仿宋_GB2312"/>
          <w:kern w:val="0"/>
          <w:sz w:val="28"/>
        </w:rPr>
        <w:br w:type="page"/>
      </w:r>
    </w:p>
    <w:tbl>
      <w:tblPr>
        <w:tblStyle w:val="5"/>
        <w:tblW w:w="92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00"/>
        <w:gridCol w:w="961"/>
        <w:gridCol w:w="218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5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sz w:val="30"/>
              </w:rPr>
              <w:t>一、申请人简况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国籍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最后学历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月毕业于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最后学位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现任专业技术职务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现从事专业及研究领域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拟申报层次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6"/>
                <w:szCs w:val="24"/>
              </w:rPr>
            </w:pPr>
            <w:r>
              <w:rPr>
                <w:rFonts w:hint="eastAsia" w:ascii="仿宋_GB2312" w:eastAsia="仿宋_GB2312"/>
                <w:sz w:val="26"/>
                <w:szCs w:val="24"/>
              </w:rPr>
              <w:t>□杰出人才 □学科领军人才 □学科方向带头人 □学科优秀人才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 简 历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主要学术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兼职及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任职时间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255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二、申请人前期研究基础、主要学术成果、创新点和科学意义、成果转化及产生的社会经济效益情况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（限两页）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255" w:type="dxa"/>
            <w:gridSpan w:val="6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2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3060"/>
        <w:gridCol w:w="720"/>
        <w:gridCol w:w="1080"/>
        <w:gridCol w:w="1260"/>
        <w:gridCol w:w="720"/>
        <w:gridCol w:w="720"/>
        <w:gridCol w:w="10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255" w:type="dxa"/>
            <w:gridSpan w:val="8"/>
            <w:noWrap w:val="0"/>
            <w:vAlign w:val="center"/>
          </w:tcPr>
          <w:p>
            <w:pPr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三、申请人主要学术成果等情况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9255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1申请人近五年参加主要科研项目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项目性质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及来源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项目经费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起始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年度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ind w:left="120" w:leftChars="57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5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  <w:tc>
          <w:tcPr>
            <w:tcW w:w="10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9255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/>
                <w:kern w:val="0"/>
              </w:rPr>
            </w:pPr>
            <w:r>
              <w:rPr>
                <w:rFonts w:hint="eastAsia" w:ascii="仿宋_GB2312" w:eastAsia="仿宋_GB2312"/>
              </w:rPr>
              <w:t>注：“项目性质及来源”一栏，请填写项目的具体性质，如“美国国家科学基金项目”、“美国NIH基金项目”、“国家杰出青年基金”、“国家自然科学基金”、“教育部高校青年教师奖”、“国家社科基金项目”、“教育部人文社科项目”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9255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2申请人近五年科研获奖情况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奖励名称及等级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授奖单位及国别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奖励年度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9255" w:type="dxa"/>
            <w:gridSpan w:val="8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注:本栏仅填各类科技奖励、学术性奖励及基金奖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595"/>
        <w:gridCol w:w="720"/>
        <w:gridCol w:w="900"/>
        <w:gridCol w:w="1260"/>
        <w:gridCol w:w="54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8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3.3 申请人近五年代表性著作、论文情况（15篇以内）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595" w:type="dxa"/>
            <w:vMerge w:val="restart"/>
            <w:noWrap w:val="0"/>
            <w:vAlign w:val="top"/>
          </w:tcPr>
          <w:p>
            <w:pPr>
              <w:ind w:left="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著作或论文名称；出版单位或发表刊物名称；期号、起止页码；所有著、作者姓名（通讯作者标注*号，导师为第一作者请注明）；</w:t>
            </w:r>
          </w:p>
        </w:tc>
        <w:tc>
          <w:tcPr>
            <w:tcW w:w="72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期刊影响因子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出版或发表年度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被何检索系统收录</w:t>
            </w:r>
            <w:r>
              <w:rPr>
                <w:rFonts w:ascii="Arial" w:hAnsi="Arial" w:eastAsia="仿宋_GB2312" w:cs="Arial"/>
                <w:sz w:val="15"/>
                <w:szCs w:val="15"/>
              </w:rPr>
              <w:t>（SCI、EI、SSCI、CSSCI）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Arial" w:hAnsi="Arial" w:eastAsia="华文新魏" w:cs="Arial"/>
                <w:sz w:val="18"/>
                <w:szCs w:val="18"/>
              </w:rPr>
            </w:pPr>
            <w:r>
              <w:rPr>
                <w:rFonts w:ascii="Arial" w:hAnsi="Arial" w:eastAsia="华文新魏" w:cs="Arial"/>
                <w:sz w:val="18"/>
                <w:szCs w:val="18"/>
              </w:rPr>
              <w:t>SCI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Arial" w:hAnsi="Arial" w:eastAsia="华文新魏" w:cs="Arial"/>
                <w:sz w:val="18"/>
                <w:szCs w:val="18"/>
              </w:rPr>
            </w:pPr>
            <w:r>
              <w:rPr>
                <w:rFonts w:ascii="Arial" w:hAnsi="Arial" w:eastAsia="华文新魏" w:cs="Arial"/>
                <w:sz w:val="18"/>
                <w:szCs w:val="18"/>
              </w:rPr>
              <w:t>SSCI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Arial" w:hAnsi="Arial" w:eastAsia="华文新魏" w:cs="Arial"/>
                <w:spacing w:val="-18"/>
                <w:sz w:val="18"/>
                <w:szCs w:val="18"/>
              </w:rPr>
            </w:pPr>
            <w:r>
              <w:rPr>
                <w:rFonts w:ascii="Arial" w:hAnsi="Arial" w:eastAsia="华文新魏" w:cs="Arial"/>
                <w:spacing w:val="-18"/>
                <w:sz w:val="18"/>
                <w:szCs w:val="18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9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0" w:lineRule="exact"/>
        <w:rPr>
          <w:rFonts w:hint="eastAsia" w:ascii="仿宋_GB2312" w:eastAsia="仿宋_GB2312"/>
          <w:b/>
          <w:bCs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</w:rPr>
        <w:t>注:期刊影响因子以最新公布的数值为准</w:t>
      </w:r>
    </w:p>
    <w:tbl>
      <w:tblPr>
        <w:tblStyle w:val="5"/>
        <w:tblW w:w="902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"/>
        <w:gridCol w:w="143"/>
        <w:gridCol w:w="1000"/>
        <w:gridCol w:w="1543"/>
        <w:gridCol w:w="800"/>
        <w:gridCol w:w="651"/>
        <w:gridCol w:w="204"/>
        <w:gridCol w:w="762"/>
        <w:gridCol w:w="286"/>
        <w:gridCol w:w="16"/>
        <w:gridCol w:w="963"/>
        <w:gridCol w:w="152"/>
        <w:gridCol w:w="145"/>
        <w:gridCol w:w="51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3.4 申请人近五年申请和授权专利情况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已授权专利:共     项,按重要程度填写,总共不超过5项。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授权国别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专利性质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授权公告日</w:t>
            </w: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本人排序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转让情况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受理申请但尚未授权专利:共     项,按重要程度填写,总共不超过4项。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专利申请国别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专利性质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申请日</w:t>
            </w: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本人排序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21" w:type="dxa"/>
            <w:gridSpan w:val="16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3.6</w:t>
            </w:r>
            <w:r>
              <w:rPr>
                <w:rFonts w:hint="eastAsia" w:ascii="仿宋_GB2312" w:eastAsia="仿宋_GB2312"/>
              </w:rPr>
              <w:t>申请人近五年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社会服务项目按重要程度填写,总共不超过5项。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社会服务项目</w:t>
            </w:r>
          </w:p>
        </w:tc>
        <w:tc>
          <w:tcPr>
            <w:tcW w:w="5694" w:type="dxa"/>
            <w:gridSpan w:val="11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产生的经济及社会效益情况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94" w:type="dxa"/>
            <w:gridSpan w:val="11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94" w:type="dxa"/>
            <w:gridSpan w:val="11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94" w:type="dxa"/>
            <w:gridSpan w:val="11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94" w:type="dxa"/>
            <w:gridSpan w:val="11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699" w:type="dxa"/>
            <w:gridSpan w:val="4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94" w:type="dxa"/>
            <w:gridSpan w:val="11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3.7</w:t>
            </w:r>
          </w:p>
        </w:tc>
        <w:tc>
          <w:tcPr>
            <w:tcW w:w="8393" w:type="dxa"/>
            <w:gridSpan w:val="15"/>
            <w:noWrap w:val="0"/>
            <w:vAlign w:val="top"/>
          </w:tcPr>
          <w:p>
            <w:pPr>
              <w:ind w:left="127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申请人近五年参加国际学术会议及在国际学术会议作学术报告、宣读论文情况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37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37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37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37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37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7237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3．8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申请人其他获奖及荣誉称号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021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021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3．9 申请人学术不端情形和违法违纪情况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9021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四、申请人近五年教学情况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 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9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18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 指导学生或梯队成员情况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4.3获教学成果奖情况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1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获奖项目名称</w:t>
            </w:r>
          </w:p>
        </w:tc>
        <w:tc>
          <w:tcPr>
            <w:tcW w:w="1252" w:type="dxa"/>
            <w:gridSpan w:val="3"/>
            <w:noWrap w:val="0"/>
            <w:vAlign w:val="top"/>
          </w:tcPr>
          <w:p>
            <w:pPr>
              <w:rPr>
                <w:rFonts w:hint="eastAsia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奖励等级</w:t>
            </w: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rPr>
                <w:rFonts w:hint="eastAsia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奖励年度</w:t>
            </w: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4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3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3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3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4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3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4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37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030"/>
        <w:gridCol w:w="1619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0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五、工作思路、预期目标及需要提供的工作条件</w:t>
            </w:r>
          </w:p>
          <w:p>
            <w:pPr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本栏主要填写以下几部分内容：获聘任后的工作思路；拟开展的主要研究内容、可行性分析及其科学研究价值或社会经济意义、拟突破的关键科技问题及预期成果目标、服务经济社会情况等，本人根据工作需要，希望学校提供的办公室、实验室、经费、人员团队等基本工作，限三页。）</w:t>
            </w:r>
          </w:p>
          <w:p>
            <w:pPr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ind w:firstLine="210" w:firstLineChars="10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0" w:type="dxa"/>
            <w:gridSpan w:val="4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/>
                <w:b/>
              </w:rPr>
              <w:t>附、经费预算，重点说明仪器设备购置计划及经费预算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4"/>
                <w:szCs w:val="24"/>
              </w:rPr>
              <w:t>预算支出科目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 额</w:t>
            </w:r>
          </w:p>
          <w:p>
            <w:pPr>
              <w:pStyle w:val="2"/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3777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4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  <w:tc>
          <w:tcPr>
            <w:tcW w:w="3777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4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  <w:tc>
          <w:tcPr>
            <w:tcW w:w="3777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4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  <w:tc>
          <w:tcPr>
            <w:tcW w:w="3777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4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  <w:tc>
          <w:tcPr>
            <w:tcW w:w="3777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4" w:type="dxa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  <w:tc>
          <w:tcPr>
            <w:tcW w:w="3777" w:type="dxa"/>
            <w:noWrap w:val="0"/>
            <w:vAlign w:val="top"/>
          </w:tcPr>
          <w:p>
            <w:pPr>
              <w:pStyle w:val="2"/>
              <w:spacing w:line="3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000" w:type="dxa"/>
            <w:gridSpan w:val="4"/>
            <w:noWrap w:val="0"/>
            <w:vAlign w:val="bottom"/>
          </w:tcPr>
          <w:p>
            <w:pPr>
              <w:ind w:right="480" w:firstLine="482" w:firstLineChars="20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申请人保证本表一至五项所填内容真实、准确并对其负责。</w:t>
            </w:r>
          </w:p>
          <w:p>
            <w:pPr>
              <w:ind w:right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申请人签字：</w:t>
            </w:r>
          </w:p>
          <w:p>
            <w:pPr>
              <w:ind w:right="480" w:firstLine="6840" w:firstLineChars="2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noWrap w:val="0"/>
            <w:vAlign w:val="top"/>
          </w:tcPr>
          <w:p>
            <w:pPr>
              <w:spacing w:line="480" w:lineRule="exact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六、专家推荐意见</w:t>
            </w:r>
          </w:p>
          <w:p>
            <w:pPr>
              <w:ind w:firstLine="480" w:firstLineChars="200"/>
              <w:rPr>
                <w:rFonts w:hint="eastAsia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（需由3名以上专家填写意见，内容填写不了，可另附页。主要填写对申请人师德师风、学术水平、科研能力、发展潜力的评价和对申请人提出的工作思路、工作目标、需要提供的工作条件，提出推荐意见。）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noWrap w:val="0"/>
            <w:vAlign w:val="top"/>
          </w:tcPr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专家一、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推荐者姓名：             职务：             工作单位：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6720" w:firstLineChars="2800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720" w:hanging="720" w:hangingChars="300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专家二、</w:t>
            </w: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ind w:left="720" w:hanging="720" w:hangingChars="300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推荐意见：</w:t>
            </w:r>
          </w:p>
          <w:p>
            <w:pPr>
              <w:ind w:left="720" w:hanging="720" w:hangingChars="300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推荐者姓名：             职务：             工作单位：</w:t>
            </w: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ind w:left="630" w:leftChars="300" w:firstLine="6480" w:firstLineChars="27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720" w:hanging="720" w:hangingChars="300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专家三、</w:t>
            </w: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ind w:left="720" w:hanging="720" w:hangingChars="300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推荐意见：</w:t>
            </w:r>
          </w:p>
          <w:p>
            <w:pPr>
              <w:ind w:left="720" w:hanging="720" w:hangingChars="300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推荐者姓名：             职务：             工作单位：</w:t>
            </w: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</w:p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49" w:type="dxa"/>
            <w:noWrap w:val="0"/>
            <w:vAlign w:val="top"/>
          </w:tcPr>
          <w:p>
            <w:pPr>
              <w:ind w:left="840" w:hanging="840" w:hangingChars="30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七、学院（单位）教授委员会评议意见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49" w:type="dxa"/>
            <w:noWrap w:val="0"/>
            <w:vAlign w:val="top"/>
          </w:tcPr>
          <w:p>
            <w:pPr>
              <w:ind w:left="720" w:hanging="720" w:hangingChars="3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对候选人提出的工作思路、工作目标、工作任务、考核办法及需要提供工作条件等的审核评议意见）</w:t>
            </w: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firstLine="4760" w:firstLineChars="1700"/>
              <w:rPr>
                <w:rFonts w:hint="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学院于    年    月    日召开教授（学术）委员会，会议应到   人，实到    人，     人同意，       反对。经研究，    人同意其作为        （学科领军人才/学科方向带头人/学科优秀人才）柔性引进推荐为             。经费来源为            。</w:t>
            </w:r>
          </w:p>
          <w:p>
            <w:pPr>
              <w:ind w:firstLine="843" w:firstLineChars="300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教授委员会会议纪要及到会人员签名附后。</w:t>
            </w:r>
          </w:p>
          <w:p>
            <w:pPr>
              <w:ind w:firstLine="4480" w:firstLineChars="16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教授委员会主任签名：</w:t>
            </w:r>
          </w:p>
          <w:p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4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right="-256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学院（单位）推荐意见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49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（对申请人政审情况、经费来源、拟融入或组建人员梯队情况作出说明）</w:t>
            </w: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190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</w:t>
            </w:r>
          </w:p>
          <w:p>
            <w:pPr>
              <w:ind w:right="1487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1967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  章：</w:t>
            </w:r>
          </w:p>
          <w:p>
            <w:pPr>
              <w:ind w:right="-256" w:firstLine="6720" w:firstLineChars="2800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4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黑体" w:eastAsia="黑体"/>
                <w:sz w:val="30"/>
              </w:rPr>
              <w:t>九、学校聘任意见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4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人事处：          （盖章）</w:t>
            </w:r>
          </w:p>
          <w:p>
            <w:pPr>
              <w:ind w:firstLine="6720" w:firstLineChars="2800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widowControl/>
        <w:shd w:val="clear" w:color="auto" w:fill="FFFFFF"/>
        <w:spacing w:line="280" w:lineRule="atLeast"/>
        <w:ind w:firstLine="480"/>
        <w:jc w:val="left"/>
        <w:rPr>
          <w:rFonts w:hint="default" w:asciiTheme="minorEastAsia" w:hAnsiTheme="minorEastAsia"/>
          <w:color w:val="000000"/>
          <w:szCs w:val="21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76972"/>
    <w:multiLevelType w:val="singleLevel"/>
    <w:tmpl w:val="0DA7697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TI0YmJkYzNiNzBlMmIxNGU0M2E0MTU3NDU1NmIifQ=="/>
  </w:docVars>
  <w:rsids>
    <w:rsidRoot w:val="0E94476A"/>
    <w:rsid w:val="0E9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tLeast"/>
    </w:pPr>
    <w:rPr>
      <w:rFonts w:ascii="仿宋_GB2312" w:eastAsia="仿宋_GB2312"/>
      <w:kern w:val="0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2023-03-29T06:50:00Z</dcterms:created>
  <dc:creator>木仁</dc:creator>
  <cp:lastModifiedBy>木仁</cp:lastModifiedBy>
  <dcterms:modified xsi:type="dcterms:W3CDTF">2023-03-29T06:51:57Z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D69236EE0CE64778A923A3858AA89D97</vt:lpwstr>
  </property>
</Properties>
</file>